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36" w:type="dxa"/>
        <w:jc w:val="center"/>
        <w:tblInd w:w="108" w:type="dxa"/>
        <w:tblLook w:val="01E0" w:firstRow="1" w:lastRow="1" w:firstColumn="1" w:lastColumn="1" w:noHBand="0" w:noVBand="0"/>
      </w:tblPr>
      <w:tblGrid>
        <w:gridCol w:w="4962"/>
        <w:gridCol w:w="581"/>
        <w:gridCol w:w="3693"/>
      </w:tblGrid>
      <w:tr w:rsidR="005641F4" w:rsidTr="005641F4">
        <w:trPr>
          <w:jc w:val="center"/>
        </w:trPr>
        <w:tc>
          <w:tcPr>
            <w:tcW w:w="4962" w:type="dxa"/>
            <w:hideMark/>
          </w:tcPr>
          <w:p w:rsidR="005641F4" w:rsidRDefault="005641F4" w:rsidP="009D146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3EF2569" wp14:editId="187B04E3">
                  <wp:extent cx="524510" cy="437515"/>
                  <wp:effectExtent l="0" t="0" r="8890" b="63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41F4" w:rsidRDefault="005641F4" w:rsidP="009D146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9D146B" w:rsidRPr="009D146B" w:rsidRDefault="005641F4" w:rsidP="009D146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ΝΟΜΟΣ ΦΘΙΩΤΙΔΑΣ</w:t>
            </w:r>
          </w:p>
          <w:p w:rsidR="009D146B" w:rsidRPr="005A50E7" w:rsidRDefault="005641F4" w:rsidP="009D146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5641F4" w:rsidRDefault="005641F4" w:rsidP="009D146B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ΓΡΑΦΕΙΟ ΔΗΜΑΡΧΟΥ</w:t>
            </w:r>
          </w:p>
        </w:tc>
        <w:tc>
          <w:tcPr>
            <w:tcW w:w="581" w:type="dxa"/>
          </w:tcPr>
          <w:p w:rsidR="005641F4" w:rsidRDefault="005641F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93" w:type="dxa"/>
          </w:tcPr>
          <w:p w:rsidR="005641F4" w:rsidRDefault="005641F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641F4" w:rsidRDefault="005641F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641F4" w:rsidRDefault="005641F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Λαμία,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="00042C01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="00042C01">
              <w:rPr>
                <w:rFonts w:ascii="Arial" w:hAnsi="Arial" w:cs="Arial"/>
                <w:sz w:val="22"/>
                <w:szCs w:val="22"/>
              </w:rPr>
              <w:t>11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/202</w:t>
            </w:r>
            <w:r w:rsidR="00042C01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5641F4" w:rsidRDefault="005641F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41F4" w:rsidTr="005641F4">
        <w:trPr>
          <w:trHeight w:val="1815"/>
          <w:jc w:val="center"/>
        </w:trPr>
        <w:tc>
          <w:tcPr>
            <w:tcW w:w="4962" w:type="dxa"/>
          </w:tcPr>
          <w:p w:rsidR="005641F4" w:rsidRDefault="005641F4" w:rsidP="009D146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   :  Φλέμινγκ &amp; Ερυθρού Σταυρού</w:t>
            </w:r>
          </w:p>
          <w:p w:rsidR="005641F4" w:rsidRDefault="009D146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146B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spellStart"/>
            <w:r w:rsidR="005641F4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="005641F4">
              <w:rPr>
                <w:rFonts w:ascii="Arial" w:hAnsi="Arial" w:cs="Arial"/>
                <w:sz w:val="22"/>
                <w:szCs w:val="22"/>
              </w:rPr>
              <w:t>:  351 31  ΛΑΜΙΑ</w:t>
            </w:r>
          </w:p>
          <w:p w:rsidR="005641F4" w:rsidRDefault="009D146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146B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5641F4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="005641F4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="005641F4">
              <w:rPr>
                <w:rFonts w:ascii="Arial" w:hAnsi="Arial" w:cs="Arial"/>
                <w:sz w:val="22"/>
                <w:szCs w:val="22"/>
              </w:rPr>
              <w:t>.    :  22313 51500</w:t>
            </w:r>
          </w:p>
          <w:p w:rsidR="005641F4" w:rsidRPr="009D146B" w:rsidRDefault="009D14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</w:t>
            </w:r>
            <w:r w:rsidR="005641F4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5641F4" w:rsidRPr="009D146B">
              <w:rPr>
                <w:rFonts w:ascii="Arial" w:hAnsi="Arial" w:cs="Arial"/>
                <w:sz w:val="22"/>
                <w:szCs w:val="22"/>
              </w:rPr>
              <w:t>-</w:t>
            </w:r>
            <w:r w:rsidR="005641F4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5641F4" w:rsidRPr="009D146B">
              <w:rPr>
                <w:rFonts w:ascii="Arial" w:hAnsi="Arial" w:cs="Arial"/>
                <w:sz w:val="22"/>
                <w:szCs w:val="22"/>
              </w:rPr>
              <w:t xml:space="preserve">           :</w:t>
            </w:r>
            <w:hyperlink r:id="rId9" w:history="1">
              <w:r w:rsidR="005641F4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grdrh</w:t>
              </w:r>
              <w:r w:rsidR="005641F4" w:rsidRPr="009D146B">
                <w:rPr>
                  <w:rStyle w:val="-"/>
                  <w:rFonts w:ascii="Arial" w:hAnsi="Arial" w:cs="Arial"/>
                  <w:sz w:val="22"/>
                  <w:szCs w:val="22"/>
                </w:rPr>
                <w:t>@</w:t>
              </w:r>
              <w:r w:rsidR="005641F4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lamia</w:t>
              </w:r>
              <w:r w:rsidR="005641F4" w:rsidRPr="009D146B">
                <w:rPr>
                  <w:rStyle w:val="-"/>
                  <w:rFonts w:ascii="Arial" w:hAnsi="Arial" w:cs="Arial"/>
                  <w:sz w:val="22"/>
                  <w:szCs w:val="22"/>
                </w:rPr>
                <w:t>-</w:t>
              </w:r>
              <w:r w:rsidR="005641F4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city</w:t>
              </w:r>
              <w:r w:rsidR="005641F4" w:rsidRPr="009D146B">
                <w:rPr>
                  <w:rStyle w:val="-"/>
                  <w:rFonts w:ascii="Arial" w:hAnsi="Arial" w:cs="Arial"/>
                  <w:sz w:val="22"/>
                  <w:szCs w:val="22"/>
                </w:rPr>
                <w:t>.</w:t>
              </w:r>
              <w:r w:rsidR="005641F4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gr</w:t>
              </w:r>
            </w:hyperlink>
          </w:p>
          <w:p w:rsidR="005641F4" w:rsidRPr="009D146B" w:rsidRDefault="005641F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641F4" w:rsidRDefault="005641F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" w:type="dxa"/>
          </w:tcPr>
          <w:p w:rsidR="005641F4" w:rsidRDefault="005641F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93" w:type="dxa"/>
            <w:hideMark/>
          </w:tcPr>
          <w:p w:rsidR="009D146B" w:rsidRDefault="009D146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:rsidR="009D146B" w:rsidRDefault="005641F4" w:rsidP="009D146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5641F4" w:rsidRPr="009F1EF9" w:rsidRDefault="009D146B" w:rsidP="009D146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r w:rsidRPr="009F1EF9">
              <w:rPr>
                <w:rFonts w:ascii="Arial" w:hAnsi="Arial" w:cs="Arial"/>
                <w:sz w:val="22"/>
                <w:szCs w:val="22"/>
              </w:rPr>
              <w:t>τ</w:t>
            </w:r>
            <w:r w:rsidR="005641F4" w:rsidRPr="009F1EF9">
              <w:rPr>
                <w:rFonts w:ascii="Arial" w:hAnsi="Arial" w:cs="Arial"/>
                <w:sz w:val="22"/>
                <w:szCs w:val="22"/>
              </w:rPr>
              <w:t>ο Δημοτικό Συμβούλιο</w:t>
            </w:r>
            <w:bookmarkEnd w:id="0"/>
          </w:p>
        </w:tc>
      </w:tr>
    </w:tbl>
    <w:p w:rsidR="009D146B" w:rsidRDefault="009D146B" w:rsidP="005641F4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D6106E" w:rsidRDefault="00D6106E" w:rsidP="005641F4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D6106E" w:rsidRPr="005A50E7" w:rsidRDefault="005641F4" w:rsidP="00D6106E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A50E7">
        <w:rPr>
          <w:rFonts w:ascii="Arial" w:hAnsi="Arial" w:cs="Arial"/>
          <w:b/>
          <w:bCs/>
          <w:color w:val="000000"/>
          <w:sz w:val="22"/>
          <w:szCs w:val="22"/>
        </w:rPr>
        <w:t xml:space="preserve">ΕΙΣΗΓΗΣΗ </w:t>
      </w:r>
    </w:p>
    <w:p w:rsidR="00D6106E" w:rsidRPr="005A50E7" w:rsidRDefault="00D6106E" w:rsidP="00D6106E">
      <w:pPr>
        <w:spacing w:line="360" w:lineRule="auto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7C0F62" w:rsidRDefault="00D6106E" w:rsidP="007C0F62">
      <w:pPr>
        <w:spacing w:line="360" w:lineRule="auto"/>
        <w:ind w:firstLine="7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5A50E7">
        <w:rPr>
          <w:rFonts w:ascii="Arial" w:hAnsi="Arial" w:cs="Arial"/>
          <w:b/>
          <w:bCs/>
          <w:sz w:val="22"/>
          <w:szCs w:val="22"/>
        </w:rPr>
        <w:t>ΘΕΜΑ:</w:t>
      </w:r>
      <w:r w:rsidRPr="005A50E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7C0F62" w:rsidRPr="007C0F62">
        <w:rPr>
          <w:rFonts w:ascii="Arial" w:hAnsi="Arial" w:cs="Arial"/>
          <w:bCs/>
          <w:sz w:val="22"/>
          <w:szCs w:val="22"/>
        </w:rPr>
        <w:t>Ε</w:t>
      </w:r>
      <w:r w:rsidR="007C0F62" w:rsidRPr="007C0F62">
        <w:rPr>
          <w:rFonts w:ascii="Arial" w:hAnsi="Arial" w:cs="Arial"/>
          <w:bCs/>
          <w:color w:val="000000"/>
          <w:sz w:val="22"/>
          <w:szCs w:val="22"/>
        </w:rPr>
        <w:t>γκριση</w:t>
      </w:r>
      <w:proofErr w:type="spellEnd"/>
      <w:r w:rsidR="007C0F62" w:rsidRPr="007C0F62">
        <w:rPr>
          <w:rFonts w:ascii="Arial" w:hAnsi="Arial" w:cs="Arial"/>
          <w:bCs/>
          <w:color w:val="000000"/>
          <w:sz w:val="22"/>
          <w:szCs w:val="22"/>
        </w:rPr>
        <w:t xml:space="preserve"> υποβολής πρότασης χαρακτηρισμού Πρότυπου Τουριστικού Προορισμού Ολοκληρωμένης Διαχείρισης της περιοχής  «Λουτρά Υπάτης - Υπάτη» της Δημοτικής Ενότητας Υπάτης του Δήμου Λαμιέων.</w:t>
      </w:r>
    </w:p>
    <w:p w:rsidR="007C0F62" w:rsidRDefault="007C0F62" w:rsidP="007C0F62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:rsidR="007C0F62" w:rsidRPr="005A50E7" w:rsidRDefault="007C0F62" w:rsidP="007C0F6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A50E7">
        <w:rPr>
          <w:rFonts w:ascii="Arial" w:hAnsi="Arial" w:cs="Arial"/>
          <w:b/>
          <w:bCs/>
          <w:sz w:val="22"/>
          <w:szCs w:val="22"/>
        </w:rPr>
        <w:t xml:space="preserve">Ο ΔΗΜΑΡΧΟΣ ΛΑΜΙΕΩΝ </w:t>
      </w:r>
    </w:p>
    <w:p w:rsidR="007C0F62" w:rsidRDefault="007C0F62" w:rsidP="007C0F62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Εχοντας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υπόψη :</w:t>
      </w:r>
    </w:p>
    <w:p w:rsidR="007C0F62" w:rsidRDefault="007C0F62" w:rsidP="007C0F62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7C0F62">
        <w:rPr>
          <w:rFonts w:ascii="Arial" w:hAnsi="Arial" w:cs="Arial"/>
          <w:b/>
          <w:color w:val="000000"/>
          <w:sz w:val="22"/>
          <w:szCs w:val="22"/>
        </w:rPr>
        <w:t>1.</w:t>
      </w:r>
      <w:r>
        <w:rPr>
          <w:rFonts w:ascii="Arial" w:hAnsi="Arial" w:cs="Arial"/>
          <w:color w:val="000000"/>
          <w:sz w:val="22"/>
          <w:szCs w:val="22"/>
        </w:rPr>
        <w:t xml:space="preserve">- </w:t>
      </w:r>
      <w:r w:rsidRPr="007C0F62">
        <w:rPr>
          <w:rFonts w:ascii="Arial" w:hAnsi="Arial" w:cs="Arial"/>
          <w:bCs/>
          <w:sz w:val="22"/>
          <w:szCs w:val="22"/>
        </w:rPr>
        <w:t>Τις διατάξεις του Ν. 3852/2010 [ΦΕΚ Α΄87/2010 «Νέα Αρχιτεκτονική της Αυτοδιοίκησης και της Αποκεντρωμένης Διοίκησης – Πρόγραμμα Καλλικράτης»].</w:t>
      </w:r>
    </w:p>
    <w:p w:rsidR="007C0F62" w:rsidRDefault="007C0F62" w:rsidP="007C0F62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7C0F62">
        <w:rPr>
          <w:rFonts w:ascii="Arial" w:hAnsi="Arial" w:cs="Arial"/>
          <w:b/>
          <w:bCs/>
          <w:sz w:val="22"/>
          <w:szCs w:val="22"/>
        </w:rPr>
        <w:t>2.</w:t>
      </w:r>
      <w:r>
        <w:rPr>
          <w:rFonts w:ascii="Arial" w:hAnsi="Arial" w:cs="Arial"/>
          <w:bCs/>
          <w:sz w:val="22"/>
          <w:szCs w:val="22"/>
        </w:rPr>
        <w:t xml:space="preserve">- </w:t>
      </w:r>
      <w:r w:rsidRPr="004A2371">
        <w:rPr>
          <w:rFonts w:ascii="Arial" w:hAnsi="Arial" w:cs="Arial"/>
          <w:sz w:val="22"/>
          <w:szCs w:val="22"/>
        </w:rPr>
        <w:t>Το Ν. 4555/2018 (ΦΕΚ Α’ 133/19.07.2018) Μεταρρύθμιση του θεσμικού πλαισίου της Τοπικής Αυτοδιοίκησης - Εμβάθυνση της Δημοκρατίας - Ενίσχυση της Συμμετοχής - Βελτίωση της οικονομικής και αναπτυξιακής λειτουργίας των Ο.Τ.Α. [Πρόγραμμα «ΚΛΕΙΣΘΕΝΗΣ Ι} όπως τροποποιήθηκε και ισχύει.</w:t>
      </w:r>
    </w:p>
    <w:p w:rsidR="007C0F62" w:rsidRDefault="007C0F62" w:rsidP="007C0F62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7C0F62">
        <w:rPr>
          <w:rFonts w:ascii="Arial" w:hAnsi="Arial" w:cs="Arial"/>
          <w:b/>
          <w:sz w:val="22"/>
          <w:szCs w:val="22"/>
        </w:rPr>
        <w:t>3.</w:t>
      </w:r>
      <w:r w:rsidRPr="0008381E">
        <w:rPr>
          <w:rFonts w:ascii="Arial" w:hAnsi="Arial" w:cs="Arial"/>
          <w:sz w:val="22"/>
          <w:szCs w:val="22"/>
        </w:rPr>
        <w:t>- Το Ν. 4735/2020  (ΦΕΚ 197/Α/12-10-2020) «Τροποποίηση του Κώδικα Ε</w:t>
      </w:r>
      <w:r w:rsidRPr="0008381E">
        <w:rPr>
          <w:rFonts w:ascii="Arial" w:hAnsi="Arial" w:cs="Arial"/>
          <w:sz w:val="22"/>
          <w:szCs w:val="22"/>
        </w:rPr>
        <w:t>λ</w:t>
      </w:r>
      <w:r w:rsidRPr="0008381E">
        <w:rPr>
          <w:rFonts w:ascii="Arial" w:hAnsi="Arial" w:cs="Arial"/>
          <w:sz w:val="22"/>
          <w:szCs w:val="22"/>
        </w:rPr>
        <w:t>ληνικής Ιθαγένειας, νέο πλαίσιο επιλογής διοικήσεων στον δημόσιο τομέα, ρύθμιση οργανωτικών θεμάτων της Γενικής Γραμματείας Ιθαγένειας και της Γενικής Γραμματε</w:t>
      </w:r>
      <w:r w:rsidRPr="0008381E">
        <w:rPr>
          <w:rFonts w:ascii="Arial" w:hAnsi="Arial" w:cs="Arial"/>
          <w:sz w:val="22"/>
          <w:szCs w:val="22"/>
        </w:rPr>
        <w:t>ί</w:t>
      </w:r>
      <w:r w:rsidRPr="0008381E">
        <w:rPr>
          <w:rFonts w:ascii="Arial" w:hAnsi="Arial" w:cs="Arial"/>
          <w:sz w:val="22"/>
          <w:szCs w:val="22"/>
        </w:rPr>
        <w:t>ας Ανθρώπινου Δυναμικού Δημόσιου Τομέα του Υπουργείου Εσωτερικών, ρυθμίσεις για την αναπτυξιακή προοπτική και την εύρυθμη λειτουργία των Οργανισμών Τοπικής Αυτοδιοίκησης και άλλες διατάξεις</w:t>
      </w:r>
      <w:r>
        <w:rPr>
          <w:rFonts w:ascii="Arial" w:hAnsi="Arial" w:cs="Arial"/>
          <w:sz w:val="22"/>
          <w:szCs w:val="22"/>
        </w:rPr>
        <w:t>»</w:t>
      </w:r>
      <w:r w:rsidRPr="0008381E">
        <w:rPr>
          <w:rFonts w:ascii="Arial" w:hAnsi="Arial" w:cs="Arial"/>
          <w:sz w:val="22"/>
          <w:szCs w:val="22"/>
        </w:rPr>
        <w:t>.</w:t>
      </w:r>
    </w:p>
    <w:p w:rsidR="007C0F62" w:rsidRPr="007C0F62" w:rsidRDefault="007C0F62" w:rsidP="007C0F62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7C0F62">
        <w:rPr>
          <w:rFonts w:ascii="Arial" w:hAnsi="Arial" w:cs="Arial"/>
          <w:b/>
          <w:sz w:val="22"/>
          <w:szCs w:val="22"/>
        </w:rPr>
        <w:t>4.-</w:t>
      </w:r>
      <w:r>
        <w:rPr>
          <w:rFonts w:ascii="Arial" w:hAnsi="Arial" w:cs="Arial"/>
          <w:sz w:val="22"/>
          <w:szCs w:val="22"/>
        </w:rPr>
        <w:t xml:space="preserve"> Το Ν. 4875/2021 (ΦΕΚ Α΄250) «</w:t>
      </w:r>
      <w:r w:rsidRPr="00461ACB">
        <w:rPr>
          <w:rFonts w:ascii="Arial" w:hAnsi="Arial" w:cs="Arial"/>
          <w:sz w:val="22"/>
          <w:szCs w:val="22"/>
        </w:rPr>
        <w:t>Πρότυποι Τουριστικοί Προορισμοί Ολ</w:t>
      </w:r>
      <w:r w:rsidRPr="00461ACB">
        <w:rPr>
          <w:rFonts w:ascii="Arial" w:hAnsi="Arial" w:cs="Arial"/>
          <w:sz w:val="22"/>
          <w:szCs w:val="22"/>
        </w:rPr>
        <w:t>ο</w:t>
      </w:r>
      <w:r w:rsidRPr="00461ACB">
        <w:rPr>
          <w:rFonts w:ascii="Arial" w:hAnsi="Arial" w:cs="Arial"/>
          <w:sz w:val="22"/>
          <w:szCs w:val="22"/>
        </w:rPr>
        <w:t>κληρωμένης Διαχείρισης, Οργανισμοί Διαχείρισης και Προώθησης Προορισμού, Ιαμ</w:t>
      </w:r>
      <w:r w:rsidRPr="00461ACB">
        <w:rPr>
          <w:rFonts w:ascii="Arial" w:hAnsi="Arial" w:cs="Arial"/>
          <w:sz w:val="22"/>
          <w:szCs w:val="22"/>
        </w:rPr>
        <w:t>α</w:t>
      </w:r>
      <w:r w:rsidRPr="00461ACB">
        <w:rPr>
          <w:rFonts w:ascii="Arial" w:hAnsi="Arial" w:cs="Arial"/>
          <w:sz w:val="22"/>
          <w:szCs w:val="22"/>
        </w:rPr>
        <w:lastRenderedPageBreak/>
        <w:t>τικές Πηγές Ελλάδας και άλλες ρυθμίσεις για την ενίσχυση της τουριστικής ανάπτ</w:t>
      </w:r>
      <w:r w:rsidRPr="00461ACB">
        <w:rPr>
          <w:rFonts w:ascii="Arial" w:hAnsi="Arial" w:cs="Arial"/>
          <w:sz w:val="22"/>
          <w:szCs w:val="22"/>
        </w:rPr>
        <w:t>υ</w:t>
      </w:r>
      <w:r w:rsidRPr="00461ACB">
        <w:rPr>
          <w:rFonts w:ascii="Arial" w:hAnsi="Arial" w:cs="Arial"/>
          <w:sz w:val="22"/>
          <w:szCs w:val="22"/>
        </w:rPr>
        <w:t>ξης</w:t>
      </w:r>
      <w:r>
        <w:rPr>
          <w:rFonts w:ascii="Arial" w:hAnsi="Arial" w:cs="Arial"/>
          <w:sz w:val="22"/>
          <w:szCs w:val="22"/>
        </w:rPr>
        <w:t>».</w:t>
      </w:r>
    </w:p>
    <w:p w:rsidR="007C0F62" w:rsidRDefault="007C0F62" w:rsidP="007C0F62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7C0F62">
        <w:rPr>
          <w:rFonts w:ascii="Arial" w:hAnsi="Arial" w:cs="Arial"/>
          <w:b/>
          <w:sz w:val="22"/>
          <w:szCs w:val="22"/>
        </w:rPr>
        <w:t>5.-</w:t>
      </w:r>
      <w:r>
        <w:rPr>
          <w:rFonts w:ascii="Arial" w:hAnsi="Arial" w:cs="Arial"/>
          <w:sz w:val="22"/>
          <w:szCs w:val="22"/>
        </w:rPr>
        <w:t xml:space="preserve"> Την υπ’ αριθμ.159/2020 (ΑΔΑ: 61Υ9ΩΛΚ-6Κ7) Απόφαση του Δημοτικού Συμβουλίου του Δήμου Λαμιέων με θέμα: «</w:t>
      </w:r>
      <w:r w:rsidRPr="008669F1">
        <w:rPr>
          <w:rFonts w:ascii="Arial" w:hAnsi="Arial" w:cs="Arial"/>
          <w:sz w:val="22"/>
          <w:szCs w:val="22"/>
        </w:rPr>
        <w:t>Έγκριση δημιουργίας Τουριστικής Χάρτας του Δήμου Λαμιέων».</w:t>
      </w:r>
    </w:p>
    <w:p w:rsidR="007C0F62" w:rsidRPr="007C0F62" w:rsidRDefault="007C0F62" w:rsidP="007C0F62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7C0F62">
        <w:rPr>
          <w:rFonts w:ascii="Arial" w:hAnsi="Arial" w:cs="Arial"/>
          <w:b/>
          <w:sz w:val="22"/>
          <w:szCs w:val="22"/>
        </w:rPr>
        <w:t>6.-</w:t>
      </w:r>
      <w:r>
        <w:rPr>
          <w:rFonts w:ascii="Arial" w:hAnsi="Arial" w:cs="Arial"/>
          <w:sz w:val="22"/>
          <w:szCs w:val="22"/>
        </w:rPr>
        <w:t xml:space="preserve"> </w:t>
      </w:r>
      <w:r w:rsidRPr="002438B8">
        <w:rPr>
          <w:rFonts w:ascii="Arial" w:hAnsi="Arial" w:cs="Arial"/>
          <w:sz w:val="22"/>
          <w:szCs w:val="22"/>
        </w:rPr>
        <w:t>Την υπ’ αριθ. 11321/30.12.2020 Σύμφωνη Γνώμη του ΕΟΤ για την τουρ</w:t>
      </w:r>
      <w:r w:rsidRPr="002438B8">
        <w:rPr>
          <w:rFonts w:ascii="Arial" w:hAnsi="Arial" w:cs="Arial"/>
          <w:sz w:val="22"/>
          <w:szCs w:val="22"/>
        </w:rPr>
        <w:t>ι</w:t>
      </w:r>
      <w:r w:rsidRPr="002438B8">
        <w:rPr>
          <w:rFonts w:ascii="Arial" w:hAnsi="Arial" w:cs="Arial"/>
          <w:sz w:val="22"/>
          <w:szCs w:val="22"/>
        </w:rPr>
        <w:t xml:space="preserve">στική χάρτα του Δήμου Λαμιέων, όπως αυτή εγκρίθηκε με την </w:t>
      </w:r>
      <w:proofErr w:type="spellStart"/>
      <w:r w:rsidRPr="002438B8">
        <w:rPr>
          <w:rFonts w:ascii="Arial" w:hAnsi="Arial" w:cs="Arial"/>
          <w:sz w:val="22"/>
          <w:szCs w:val="22"/>
        </w:rPr>
        <w:t>υπ’αρίθμ</w:t>
      </w:r>
      <w:proofErr w:type="spellEnd"/>
      <w:r w:rsidRPr="002438B8">
        <w:rPr>
          <w:rFonts w:ascii="Arial" w:hAnsi="Arial" w:cs="Arial"/>
          <w:sz w:val="22"/>
          <w:szCs w:val="22"/>
        </w:rPr>
        <w:t>. 159/2020 (ΑΔΑ:61Υ9ΩΛΚ-6Κ7) απόφαση Δημοτικού Συμβουλίου Δήμου Λαμιέων.</w:t>
      </w:r>
    </w:p>
    <w:p w:rsidR="007C0F62" w:rsidRDefault="007C0F62" w:rsidP="007C0F62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7C0F62">
        <w:rPr>
          <w:rFonts w:ascii="Arial" w:hAnsi="Arial" w:cs="Arial"/>
          <w:b/>
          <w:sz w:val="22"/>
          <w:szCs w:val="22"/>
        </w:rPr>
        <w:t>7.-</w:t>
      </w:r>
      <w:r>
        <w:rPr>
          <w:rFonts w:ascii="Arial" w:hAnsi="Arial" w:cs="Arial"/>
          <w:sz w:val="22"/>
          <w:szCs w:val="22"/>
        </w:rPr>
        <w:t xml:space="preserve"> </w:t>
      </w:r>
      <w:r w:rsidRPr="002438B8">
        <w:rPr>
          <w:rFonts w:ascii="Arial" w:hAnsi="Arial" w:cs="Arial"/>
          <w:sz w:val="22"/>
          <w:szCs w:val="22"/>
        </w:rPr>
        <w:t>Την λειτουργία Μηχανισμού Διαχείρισης Προορισμού της πόλης της Λαμίας από το Δήμο Λαμιέων και τον Αναπτυξιακό Οργανισμό Τοπικής Αυτοδιοίκησης «</w:t>
      </w:r>
      <w:proofErr w:type="spellStart"/>
      <w:r w:rsidRPr="002438B8">
        <w:rPr>
          <w:rFonts w:ascii="Arial" w:hAnsi="Arial" w:cs="Arial"/>
          <w:sz w:val="22"/>
          <w:szCs w:val="22"/>
        </w:rPr>
        <w:t>Α</w:t>
      </w:r>
      <w:r w:rsidRPr="002438B8">
        <w:rPr>
          <w:rFonts w:ascii="Arial" w:hAnsi="Arial" w:cs="Arial"/>
          <w:sz w:val="22"/>
          <w:szCs w:val="22"/>
        </w:rPr>
        <w:t>μ</w:t>
      </w:r>
      <w:r w:rsidRPr="002438B8">
        <w:rPr>
          <w:rFonts w:ascii="Arial" w:hAnsi="Arial" w:cs="Arial"/>
          <w:sz w:val="22"/>
          <w:szCs w:val="22"/>
        </w:rPr>
        <w:t>φικτυονιες</w:t>
      </w:r>
      <w:proofErr w:type="spellEnd"/>
      <w:r w:rsidRPr="002438B8">
        <w:rPr>
          <w:rFonts w:ascii="Arial" w:hAnsi="Arial" w:cs="Arial"/>
          <w:sz w:val="22"/>
          <w:szCs w:val="22"/>
        </w:rPr>
        <w:t xml:space="preserve"> Α.Ε.». σύμφωνα με την υπ’  αριθμ.1643/11-07-2022 (ΑΔΑ: 681Κ7ΛΗ-ΠΒΓ) Απόφαση Ένταξης στο Ε.Π. «Στερεά Ελλάδα 2014-2020».</w:t>
      </w:r>
    </w:p>
    <w:p w:rsidR="0060176B" w:rsidRPr="0060176B" w:rsidRDefault="007C0F62" w:rsidP="0060176B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7C0F62">
        <w:rPr>
          <w:rFonts w:ascii="Arial" w:hAnsi="Arial" w:cs="Arial"/>
          <w:b/>
          <w:sz w:val="22"/>
          <w:szCs w:val="22"/>
        </w:rPr>
        <w:t>8.-</w:t>
      </w:r>
      <w:r>
        <w:rPr>
          <w:rFonts w:ascii="Arial" w:hAnsi="Arial" w:cs="Arial"/>
          <w:sz w:val="22"/>
          <w:szCs w:val="22"/>
        </w:rPr>
        <w:t xml:space="preserve"> </w:t>
      </w:r>
      <w:r w:rsidR="00B34463">
        <w:rPr>
          <w:rFonts w:ascii="Arial" w:hAnsi="Arial" w:cs="Arial"/>
          <w:sz w:val="22"/>
          <w:szCs w:val="22"/>
        </w:rPr>
        <w:t>Το γεγονός ότι</w:t>
      </w:r>
      <w:r w:rsidR="00EE29FF">
        <w:rPr>
          <w:rFonts w:ascii="Arial" w:hAnsi="Arial" w:cs="Arial"/>
          <w:sz w:val="22"/>
          <w:szCs w:val="22"/>
        </w:rPr>
        <w:t xml:space="preserve"> στις 13/11/2022 διεξήχθη στα Λουτρά Υπάτης </w:t>
      </w:r>
      <w:r w:rsidR="00EE29FF" w:rsidRPr="00EE29FF">
        <w:rPr>
          <w:rFonts w:ascii="Arial" w:hAnsi="Arial" w:cs="Arial"/>
          <w:sz w:val="22"/>
          <w:szCs w:val="22"/>
        </w:rPr>
        <w:t>Ημερίδα με θέμα «Λουτρά Υπάτης: Πρότυπος Τουριστικός Προορισμός – Ολοκληρωμένη Διαχε</w:t>
      </w:r>
      <w:r w:rsidR="00EE29FF" w:rsidRPr="00EE29FF">
        <w:rPr>
          <w:rFonts w:ascii="Arial" w:hAnsi="Arial" w:cs="Arial"/>
          <w:sz w:val="22"/>
          <w:szCs w:val="22"/>
        </w:rPr>
        <w:t>ί</w:t>
      </w:r>
      <w:r w:rsidR="00EE29FF" w:rsidRPr="00EE29FF">
        <w:rPr>
          <w:rFonts w:ascii="Arial" w:hAnsi="Arial" w:cs="Arial"/>
          <w:sz w:val="22"/>
          <w:szCs w:val="22"/>
        </w:rPr>
        <w:t>ριση – Βιώσιμη Ανάπτυξη»</w:t>
      </w:r>
      <w:r w:rsidR="00EE29FF">
        <w:rPr>
          <w:rFonts w:ascii="Arial" w:hAnsi="Arial" w:cs="Arial"/>
          <w:sz w:val="22"/>
          <w:szCs w:val="22"/>
        </w:rPr>
        <w:t>. Στην Ημερίδα αυτή, η οποία ήταν αποτέλεσμα συνεργ</w:t>
      </w:r>
      <w:r w:rsidR="00EE29FF">
        <w:rPr>
          <w:rFonts w:ascii="Arial" w:hAnsi="Arial" w:cs="Arial"/>
          <w:sz w:val="22"/>
          <w:szCs w:val="22"/>
        </w:rPr>
        <w:t>α</w:t>
      </w:r>
      <w:r w:rsidR="00EE29FF">
        <w:rPr>
          <w:rFonts w:ascii="Arial" w:hAnsi="Arial" w:cs="Arial"/>
          <w:sz w:val="22"/>
          <w:szCs w:val="22"/>
        </w:rPr>
        <w:t xml:space="preserve">σίας του  Δήμου Λαμιέων, της </w:t>
      </w:r>
      <w:proofErr w:type="spellStart"/>
      <w:r w:rsidR="00EE29FF">
        <w:rPr>
          <w:rFonts w:ascii="Arial" w:hAnsi="Arial" w:cs="Arial"/>
          <w:sz w:val="22"/>
          <w:szCs w:val="22"/>
        </w:rPr>
        <w:t>Ενωσης</w:t>
      </w:r>
      <w:proofErr w:type="spellEnd"/>
      <w:r w:rsidR="00EE29FF">
        <w:rPr>
          <w:rFonts w:ascii="Arial" w:hAnsi="Arial" w:cs="Arial"/>
          <w:sz w:val="22"/>
          <w:szCs w:val="22"/>
        </w:rPr>
        <w:t xml:space="preserve"> </w:t>
      </w:r>
      <w:r w:rsidR="00EE29FF" w:rsidRPr="00EE29FF">
        <w:rPr>
          <w:rFonts w:ascii="Arial" w:hAnsi="Arial" w:cs="Arial"/>
          <w:sz w:val="22"/>
          <w:szCs w:val="22"/>
        </w:rPr>
        <w:t xml:space="preserve">Ξενοδόχων Λουτρών Υπάτης, του Συλλόγου Ενοικιαζομένων δωματίων </w:t>
      </w:r>
      <w:r w:rsidR="0060176B">
        <w:rPr>
          <w:rFonts w:ascii="Arial" w:hAnsi="Arial" w:cs="Arial"/>
          <w:sz w:val="22"/>
          <w:szCs w:val="22"/>
        </w:rPr>
        <w:t xml:space="preserve">Υπάτης </w:t>
      </w:r>
      <w:r w:rsidR="00EE29FF" w:rsidRPr="00EE29FF">
        <w:rPr>
          <w:rFonts w:ascii="Arial" w:hAnsi="Arial" w:cs="Arial"/>
          <w:sz w:val="22"/>
          <w:szCs w:val="22"/>
        </w:rPr>
        <w:t>και του Επιμελητηρίου Φθιώτιδας</w:t>
      </w:r>
      <w:r w:rsidR="00EE29FF" w:rsidRPr="0060176B">
        <w:rPr>
          <w:rFonts w:ascii="Arial" w:hAnsi="Arial" w:cs="Arial"/>
          <w:sz w:val="22"/>
          <w:szCs w:val="22"/>
        </w:rPr>
        <w:t>, παρουσιάστηκε η συνημμένη από Νοεμβρίου 2022 μελέτη-εργασία  που αφορά στη βιώσιμη ανάπτ</w:t>
      </w:r>
      <w:r w:rsidR="00EE29FF" w:rsidRPr="0060176B">
        <w:rPr>
          <w:rFonts w:ascii="Arial" w:hAnsi="Arial" w:cs="Arial"/>
          <w:sz w:val="22"/>
          <w:szCs w:val="22"/>
        </w:rPr>
        <w:t>υ</w:t>
      </w:r>
      <w:r w:rsidR="00EE29FF" w:rsidRPr="0060176B">
        <w:rPr>
          <w:rFonts w:ascii="Arial" w:hAnsi="Arial" w:cs="Arial"/>
          <w:sz w:val="22"/>
          <w:szCs w:val="22"/>
        </w:rPr>
        <w:t>ξη του Τουρισμού Υγείας και Ευεξίας της περιοχής «Λουτρών Υπάτης».</w:t>
      </w:r>
      <w:r w:rsidR="0060176B">
        <w:rPr>
          <w:rFonts w:ascii="Arial" w:hAnsi="Arial" w:cs="Arial"/>
          <w:sz w:val="22"/>
          <w:szCs w:val="22"/>
        </w:rPr>
        <w:t xml:space="preserve"> Η μελέτη α</w:t>
      </w:r>
      <w:r w:rsidR="0060176B">
        <w:rPr>
          <w:rFonts w:ascii="Arial" w:hAnsi="Arial" w:cs="Arial"/>
          <w:sz w:val="22"/>
          <w:szCs w:val="22"/>
        </w:rPr>
        <w:t>υ</w:t>
      </w:r>
      <w:r w:rsidR="0060176B">
        <w:rPr>
          <w:rFonts w:ascii="Arial" w:hAnsi="Arial" w:cs="Arial"/>
          <w:sz w:val="22"/>
          <w:szCs w:val="22"/>
        </w:rPr>
        <w:t xml:space="preserve">τή μπορεί να αποτελέσει την βάση για την πρόταση που μπορεί να υποβληθεί </w:t>
      </w:r>
      <w:r w:rsidR="0060176B" w:rsidRPr="0060176B">
        <w:rPr>
          <w:rFonts w:ascii="Arial" w:hAnsi="Arial" w:cs="Arial"/>
          <w:sz w:val="22"/>
          <w:szCs w:val="22"/>
        </w:rPr>
        <w:t xml:space="preserve">στο πλαίσιο του Ν.4875/2021 και αφορά στη βιώσιμη ανάπτυξη της περιοχής. </w:t>
      </w:r>
      <w:r w:rsidR="0060176B">
        <w:rPr>
          <w:rFonts w:ascii="Arial" w:hAnsi="Arial" w:cs="Arial"/>
          <w:sz w:val="22"/>
          <w:szCs w:val="22"/>
        </w:rPr>
        <w:t xml:space="preserve">Στην </w:t>
      </w:r>
      <w:r w:rsidR="0060176B" w:rsidRPr="0060176B">
        <w:rPr>
          <w:rFonts w:ascii="Arial" w:hAnsi="Arial" w:cs="Arial"/>
          <w:sz w:val="22"/>
          <w:szCs w:val="22"/>
        </w:rPr>
        <w:t xml:space="preserve"> ημ</w:t>
      </w:r>
      <w:r w:rsidR="0060176B" w:rsidRPr="0060176B">
        <w:rPr>
          <w:rFonts w:ascii="Arial" w:hAnsi="Arial" w:cs="Arial"/>
          <w:sz w:val="22"/>
          <w:szCs w:val="22"/>
        </w:rPr>
        <w:t>ε</w:t>
      </w:r>
      <w:r w:rsidR="0060176B" w:rsidRPr="0060176B">
        <w:rPr>
          <w:rFonts w:ascii="Arial" w:hAnsi="Arial" w:cs="Arial"/>
          <w:sz w:val="22"/>
          <w:szCs w:val="22"/>
        </w:rPr>
        <w:t>ρίδα αυτή έγινε  επεξεργασία – αξιολόγηση – παρουσίαση των συγκριτικών πλεον</w:t>
      </w:r>
      <w:r w:rsidR="0060176B" w:rsidRPr="0060176B">
        <w:rPr>
          <w:rFonts w:ascii="Arial" w:hAnsi="Arial" w:cs="Arial"/>
          <w:sz w:val="22"/>
          <w:szCs w:val="22"/>
        </w:rPr>
        <w:t>ε</w:t>
      </w:r>
      <w:r w:rsidR="0060176B" w:rsidRPr="0060176B">
        <w:rPr>
          <w:rFonts w:ascii="Arial" w:hAnsi="Arial" w:cs="Arial"/>
          <w:sz w:val="22"/>
          <w:szCs w:val="22"/>
        </w:rPr>
        <w:t xml:space="preserve">κτημάτων της περιοχής «Ιαματικός </w:t>
      </w:r>
      <w:proofErr w:type="spellStart"/>
      <w:r w:rsidR="0060176B" w:rsidRPr="0060176B">
        <w:rPr>
          <w:rFonts w:ascii="Arial" w:hAnsi="Arial" w:cs="Arial"/>
          <w:sz w:val="22"/>
          <w:szCs w:val="22"/>
        </w:rPr>
        <w:t>Λουτρότοπος</w:t>
      </w:r>
      <w:proofErr w:type="spellEnd"/>
      <w:r w:rsidR="0060176B" w:rsidRPr="0060176B">
        <w:rPr>
          <w:rFonts w:ascii="Arial" w:hAnsi="Arial" w:cs="Arial"/>
          <w:sz w:val="22"/>
          <w:szCs w:val="22"/>
        </w:rPr>
        <w:t xml:space="preserve"> Υπάτη» με προσανατολισμό στη βιώσιμη αειφόρο ανάπτυξη κάθε ήπιας μορφής τουρισμού που ασκείται στην περιοχή στο πλαίσιο του νόμου 4875/2021. </w:t>
      </w:r>
      <w:proofErr w:type="spellStart"/>
      <w:r w:rsidR="0060176B" w:rsidRPr="0060176B">
        <w:rPr>
          <w:rFonts w:ascii="Arial" w:hAnsi="Arial" w:cs="Arial"/>
          <w:sz w:val="22"/>
          <w:szCs w:val="22"/>
        </w:rPr>
        <w:t>Ηταν</w:t>
      </w:r>
      <w:proofErr w:type="spellEnd"/>
      <w:r w:rsidR="0060176B" w:rsidRPr="0060176B">
        <w:rPr>
          <w:rFonts w:ascii="Arial" w:hAnsi="Arial" w:cs="Arial"/>
          <w:sz w:val="22"/>
          <w:szCs w:val="22"/>
        </w:rPr>
        <w:t xml:space="preserve">  αποτέλεσμα μιας συμμετοχικής διαδικασίας της τοπικής κοινωνίας και της Ένωσης Ξενοδόχων καθώς και μεθοδικής δουλειάς 10μελούς διεπιστημονικής ομάδας με επικεφαλή τον καθηγητή κ. Ζάχο Αγγελίδη</w:t>
      </w:r>
      <w:r w:rsidR="00E4470A">
        <w:rPr>
          <w:rFonts w:ascii="Arial" w:hAnsi="Arial" w:cs="Arial"/>
          <w:sz w:val="22"/>
          <w:szCs w:val="22"/>
        </w:rPr>
        <w:t xml:space="preserve">, Πρόεδρο </w:t>
      </w:r>
      <w:r w:rsidR="00E4470A" w:rsidRPr="00E4470A">
        <w:rPr>
          <w:rFonts w:ascii="Arial" w:hAnsi="Arial" w:cs="Arial"/>
          <w:sz w:val="22"/>
          <w:szCs w:val="22"/>
        </w:rPr>
        <w:t xml:space="preserve">της Ένωσης Ελληνικού </w:t>
      </w:r>
      <w:proofErr w:type="spellStart"/>
      <w:r w:rsidR="00E4470A" w:rsidRPr="00E4470A">
        <w:rPr>
          <w:rFonts w:ascii="Arial" w:hAnsi="Arial" w:cs="Arial"/>
          <w:sz w:val="22"/>
          <w:szCs w:val="22"/>
        </w:rPr>
        <w:t>Θερμαλισμού</w:t>
      </w:r>
      <w:proofErr w:type="spellEnd"/>
      <w:r w:rsidR="0060176B" w:rsidRPr="0060176B">
        <w:rPr>
          <w:rFonts w:ascii="Arial" w:hAnsi="Arial" w:cs="Arial"/>
          <w:sz w:val="22"/>
          <w:szCs w:val="22"/>
        </w:rPr>
        <w:t xml:space="preserve">. </w:t>
      </w:r>
    </w:p>
    <w:p w:rsidR="007C0F62" w:rsidRPr="002438B8" w:rsidRDefault="007C0F62" w:rsidP="007C0F62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Κατόπιν των ανωτέρω :</w:t>
      </w:r>
    </w:p>
    <w:p w:rsidR="00E4470A" w:rsidRDefault="00E4470A" w:rsidP="00E4470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</w:p>
    <w:p w:rsidR="007C0F62" w:rsidRPr="007C0F62" w:rsidRDefault="007C0F62" w:rsidP="00E4470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7C0F62">
        <w:rPr>
          <w:rFonts w:ascii="Arial" w:hAnsi="Arial" w:cs="Arial"/>
          <w:b/>
          <w:color w:val="000000"/>
          <w:sz w:val="22"/>
          <w:szCs w:val="22"/>
        </w:rPr>
        <w:t>ΕΙΣΗΓΟΥΜΑΣΤΕ</w:t>
      </w:r>
    </w:p>
    <w:p w:rsidR="00E4470A" w:rsidRPr="00E4470A" w:rsidRDefault="007C0F62" w:rsidP="007C0F6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7C0F62">
        <w:rPr>
          <w:rFonts w:ascii="Arial" w:hAnsi="Arial" w:cs="Arial"/>
          <w:b/>
          <w:color w:val="000000"/>
          <w:sz w:val="22"/>
          <w:szCs w:val="22"/>
        </w:rPr>
        <w:t>1.</w:t>
      </w:r>
      <w:r>
        <w:rPr>
          <w:rFonts w:ascii="Arial" w:hAnsi="Arial" w:cs="Arial"/>
          <w:color w:val="000000"/>
          <w:sz w:val="22"/>
          <w:szCs w:val="22"/>
        </w:rPr>
        <w:t xml:space="preserve">- </w:t>
      </w:r>
      <w:r w:rsidRPr="007C0F62">
        <w:rPr>
          <w:rFonts w:ascii="Arial" w:hAnsi="Arial" w:cs="Arial"/>
          <w:color w:val="000000"/>
          <w:sz w:val="22"/>
          <w:szCs w:val="22"/>
        </w:rPr>
        <w:t>Να εγκριθεί  η</w:t>
      </w:r>
      <w:r w:rsidRPr="007C0F62">
        <w:rPr>
          <w:rFonts w:ascii="Arial" w:hAnsi="Arial" w:cs="Arial"/>
          <w:bCs/>
          <w:sz w:val="22"/>
          <w:szCs w:val="22"/>
        </w:rPr>
        <w:t xml:space="preserve"> </w:t>
      </w:r>
      <w:r w:rsidRPr="007C0F62">
        <w:rPr>
          <w:rFonts w:ascii="Arial" w:hAnsi="Arial" w:cs="Arial"/>
          <w:iCs/>
          <w:sz w:val="22"/>
          <w:szCs w:val="22"/>
        </w:rPr>
        <w:t xml:space="preserve">υποβολή </w:t>
      </w:r>
      <w:r w:rsidR="00B34463">
        <w:rPr>
          <w:rFonts w:ascii="Arial" w:hAnsi="Arial" w:cs="Arial"/>
          <w:iCs/>
          <w:sz w:val="22"/>
          <w:szCs w:val="22"/>
        </w:rPr>
        <w:t xml:space="preserve">της </w:t>
      </w:r>
      <w:r w:rsidRPr="007C0F62">
        <w:rPr>
          <w:rFonts w:ascii="Arial" w:hAnsi="Arial" w:cs="Arial"/>
          <w:iCs/>
          <w:sz w:val="22"/>
          <w:szCs w:val="22"/>
        </w:rPr>
        <w:t>πρότασης χαρακτηρισμού Πρότυπου Τουριστ</w:t>
      </w:r>
      <w:r w:rsidRPr="007C0F62">
        <w:rPr>
          <w:rFonts w:ascii="Arial" w:hAnsi="Arial" w:cs="Arial"/>
          <w:iCs/>
          <w:sz w:val="22"/>
          <w:szCs w:val="22"/>
        </w:rPr>
        <w:t>ι</w:t>
      </w:r>
      <w:r w:rsidRPr="007C0F62">
        <w:rPr>
          <w:rFonts w:ascii="Arial" w:hAnsi="Arial" w:cs="Arial"/>
          <w:iCs/>
          <w:sz w:val="22"/>
          <w:szCs w:val="22"/>
        </w:rPr>
        <w:t>κού Προορισμού Ολοκληρωμένης Διαχείρισης της περιοχής  «Λουτρά Υπάτης - Υπ</w:t>
      </w:r>
      <w:r w:rsidRPr="007C0F62">
        <w:rPr>
          <w:rFonts w:ascii="Arial" w:hAnsi="Arial" w:cs="Arial"/>
          <w:iCs/>
          <w:sz w:val="22"/>
          <w:szCs w:val="22"/>
        </w:rPr>
        <w:t>ά</w:t>
      </w:r>
      <w:r w:rsidRPr="007C0F62">
        <w:rPr>
          <w:rFonts w:ascii="Arial" w:hAnsi="Arial" w:cs="Arial"/>
          <w:iCs/>
          <w:sz w:val="22"/>
          <w:szCs w:val="22"/>
        </w:rPr>
        <w:t>τη» της Δημοτικής Ενότητας Υπάτης του Δήμου Λαμιέων</w:t>
      </w:r>
      <w:r w:rsidR="00E4470A">
        <w:rPr>
          <w:rFonts w:ascii="Arial" w:hAnsi="Arial" w:cs="Arial"/>
          <w:iCs/>
          <w:sz w:val="22"/>
          <w:szCs w:val="22"/>
        </w:rPr>
        <w:t xml:space="preserve">, που περιλαμβάνεται στην </w:t>
      </w:r>
      <w:r w:rsidR="00E4470A" w:rsidRPr="0060176B">
        <w:rPr>
          <w:rFonts w:ascii="Arial" w:hAnsi="Arial" w:cs="Arial"/>
          <w:sz w:val="22"/>
          <w:szCs w:val="22"/>
        </w:rPr>
        <w:lastRenderedPageBreak/>
        <w:t>από Νοεμβρίου 2022 μελέτη-εργασία  που αφορά στη βιώσιμη ανάπτυξη του Τουρ</w:t>
      </w:r>
      <w:r w:rsidR="00E4470A" w:rsidRPr="0060176B">
        <w:rPr>
          <w:rFonts w:ascii="Arial" w:hAnsi="Arial" w:cs="Arial"/>
          <w:sz w:val="22"/>
          <w:szCs w:val="22"/>
        </w:rPr>
        <w:t>ι</w:t>
      </w:r>
      <w:r w:rsidR="00E4470A" w:rsidRPr="0060176B">
        <w:rPr>
          <w:rFonts w:ascii="Arial" w:hAnsi="Arial" w:cs="Arial"/>
          <w:sz w:val="22"/>
          <w:szCs w:val="22"/>
        </w:rPr>
        <w:t>σμού Υγείας και Ευεξίας της περιοχής «Λουτρών Υπάτης»</w:t>
      </w:r>
      <w:r w:rsidR="00E4470A">
        <w:rPr>
          <w:rFonts w:ascii="Arial" w:hAnsi="Arial" w:cs="Arial"/>
          <w:sz w:val="22"/>
          <w:szCs w:val="22"/>
        </w:rPr>
        <w:t xml:space="preserve"> του Προέδρου </w:t>
      </w:r>
      <w:r w:rsidR="00E4470A" w:rsidRPr="00E4470A">
        <w:rPr>
          <w:rFonts w:ascii="Arial" w:hAnsi="Arial" w:cs="Arial"/>
          <w:sz w:val="22"/>
          <w:szCs w:val="22"/>
        </w:rPr>
        <w:t xml:space="preserve">της Ένωσης Ελληνικού </w:t>
      </w:r>
      <w:proofErr w:type="spellStart"/>
      <w:r w:rsidR="00E4470A" w:rsidRPr="00E4470A">
        <w:rPr>
          <w:rFonts w:ascii="Arial" w:hAnsi="Arial" w:cs="Arial"/>
          <w:sz w:val="22"/>
          <w:szCs w:val="22"/>
        </w:rPr>
        <w:t>Θερμαλισμού</w:t>
      </w:r>
      <w:proofErr w:type="spellEnd"/>
      <w:r w:rsidR="00E4470A" w:rsidRPr="00E4470A">
        <w:rPr>
          <w:rFonts w:ascii="Arial" w:hAnsi="Arial" w:cs="Arial"/>
          <w:sz w:val="22"/>
          <w:szCs w:val="22"/>
        </w:rPr>
        <w:t xml:space="preserve"> κος  Ζήσης Αγγελίδης</w:t>
      </w:r>
      <w:r w:rsidR="00E4470A">
        <w:rPr>
          <w:rFonts w:ascii="Arial" w:hAnsi="Arial" w:cs="Arial"/>
          <w:sz w:val="22"/>
          <w:szCs w:val="22"/>
        </w:rPr>
        <w:t>.</w:t>
      </w:r>
    </w:p>
    <w:p w:rsidR="007C0F62" w:rsidRDefault="007C0F62" w:rsidP="007C0F6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iCs/>
          <w:sz w:val="22"/>
          <w:szCs w:val="22"/>
        </w:rPr>
      </w:pPr>
      <w:r w:rsidRPr="007C0F62">
        <w:rPr>
          <w:rFonts w:ascii="Arial" w:hAnsi="Arial" w:cs="Arial"/>
          <w:b/>
          <w:iCs/>
          <w:sz w:val="22"/>
          <w:szCs w:val="22"/>
        </w:rPr>
        <w:t>2.-</w:t>
      </w:r>
      <w:r>
        <w:rPr>
          <w:rFonts w:ascii="Arial" w:hAnsi="Arial" w:cs="Arial"/>
          <w:iCs/>
          <w:sz w:val="22"/>
          <w:szCs w:val="22"/>
        </w:rPr>
        <w:t xml:space="preserve"> Να εξουσιοδοτηθεί </w:t>
      </w:r>
      <w:r w:rsidRPr="00862A52">
        <w:rPr>
          <w:rFonts w:ascii="Arial" w:hAnsi="Arial" w:cs="Arial"/>
          <w:iCs/>
          <w:sz w:val="22"/>
          <w:szCs w:val="22"/>
        </w:rPr>
        <w:t>ο Δ</w:t>
      </w:r>
      <w:r>
        <w:rPr>
          <w:rFonts w:ascii="Arial" w:hAnsi="Arial" w:cs="Arial"/>
          <w:iCs/>
          <w:sz w:val="22"/>
          <w:szCs w:val="22"/>
        </w:rPr>
        <w:t xml:space="preserve">ήμαρχος </w:t>
      </w:r>
      <w:r w:rsidRPr="00862A52">
        <w:rPr>
          <w:rFonts w:ascii="Arial" w:hAnsi="Arial" w:cs="Arial"/>
          <w:iCs/>
          <w:sz w:val="22"/>
          <w:szCs w:val="22"/>
        </w:rPr>
        <w:t xml:space="preserve"> Λαμιέων για την υπογραφή </w:t>
      </w:r>
      <w:r>
        <w:rPr>
          <w:rFonts w:ascii="Arial" w:hAnsi="Arial" w:cs="Arial"/>
          <w:iCs/>
          <w:sz w:val="22"/>
          <w:szCs w:val="22"/>
        </w:rPr>
        <w:t>των σχετικών εγγράφων.</w:t>
      </w:r>
    </w:p>
    <w:p w:rsidR="00B34463" w:rsidRDefault="00B34463" w:rsidP="007C0F6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iCs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7"/>
        <w:gridCol w:w="4350"/>
      </w:tblGrid>
      <w:tr w:rsidR="00B34463" w:rsidRPr="007C07B2" w:rsidTr="00B34463">
        <w:trPr>
          <w:trHeight w:val="1368"/>
        </w:trPr>
        <w:tc>
          <w:tcPr>
            <w:tcW w:w="4257" w:type="dxa"/>
            <w:shd w:val="clear" w:color="auto" w:fill="auto"/>
          </w:tcPr>
          <w:p w:rsidR="00B34463" w:rsidRPr="00E4470A" w:rsidRDefault="00E4470A" w:rsidP="00280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4470A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ΣΥΝΗΜΜΕΝΑ:</w:t>
            </w:r>
            <w:r w:rsidR="00B34463" w:rsidRPr="00E4470A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:rsidR="00E4470A" w:rsidRDefault="00E4470A" w:rsidP="00E4470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1.-Η </w:t>
            </w:r>
            <w:r w:rsidRPr="0060176B">
              <w:rPr>
                <w:rFonts w:ascii="Arial" w:hAnsi="Arial" w:cs="Arial"/>
                <w:sz w:val="22"/>
                <w:szCs w:val="22"/>
              </w:rPr>
              <w:t xml:space="preserve">από Νοεμβρίου 2022 μελέτη-εργασία  </w:t>
            </w:r>
            <w:r>
              <w:rPr>
                <w:rFonts w:ascii="Arial" w:hAnsi="Arial" w:cs="Arial"/>
                <w:sz w:val="22"/>
                <w:szCs w:val="22"/>
              </w:rPr>
              <w:t xml:space="preserve">του </w:t>
            </w:r>
            <w:r w:rsidRPr="00E4470A">
              <w:rPr>
                <w:rFonts w:ascii="Arial" w:hAnsi="Arial" w:cs="Arial"/>
                <w:sz w:val="22"/>
                <w:szCs w:val="22"/>
              </w:rPr>
              <w:t xml:space="preserve"> Ζήση Αγγελίδη</w:t>
            </w:r>
            <w:r>
              <w:rPr>
                <w:rFonts w:ascii="Arial" w:hAnsi="Arial" w:cs="Arial"/>
                <w:sz w:val="22"/>
                <w:szCs w:val="22"/>
              </w:rPr>
              <w:t xml:space="preserve"> και</w:t>
            </w:r>
          </w:p>
          <w:p w:rsidR="00E4470A" w:rsidRPr="00E4470A" w:rsidRDefault="00E4470A" w:rsidP="00E4470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2.-η από </w:t>
            </w:r>
            <w:r w:rsidRPr="0060176B">
              <w:rPr>
                <w:rFonts w:ascii="Arial" w:hAnsi="Arial" w:cs="Arial"/>
                <w:sz w:val="22"/>
                <w:szCs w:val="22"/>
              </w:rPr>
              <w:t xml:space="preserve">Νοεμβρίου 2022 </w:t>
            </w:r>
            <w:r>
              <w:rPr>
                <w:rFonts w:ascii="Arial" w:hAnsi="Arial" w:cs="Arial"/>
                <w:sz w:val="22"/>
                <w:szCs w:val="22"/>
              </w:rPr>
              <w:t xml:space="preserve">τεχνική έκθεση του </w:t>
            </w:r>
            <w:r w:rsidRPr="00E4470A">
              <w:rPr>
                <w:rFonts w:ascii="Arial" w:hAnsi="Arial" w:cs="Arial"/>
                <w:sz w:val="22"/>
                <w:szCs w:val="22"/>
              </w:rPr>
              <w:t xml:space="preserve"> Ζήση Αγγελίδη</w:t>
            </w:r>
          </w:p>
          <w:p w:rsidR="00E4470A" w:rsidRDefault="00E4470A" w:rsidP="00280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B34463" w:rsidRPr="00B33DC9" w:rsidRDefault="00B34463" w:rsidP="00280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ΕΣΩΤΕΡΙΚΗ ΔΙΑΝΟΜΗ</w:t>
            </w:r>
            <w:r w:rsidRPr="00B33DC9">
              <w:rPr>
                <w:rFonts w:ascii="Arial" w:hAnsi="Arial" w:cs="Arial"/>
                <w:b/>
                <w:sz w:val="22"/>
                <w:szCs w:val="22"/>
                <w:u w:val="single"/>
              </w:rPr>
              <w:t>:</w:t>
            </w:r>
          </w:p>
          <w:p w:rsidR="00B34463" w:rsidRDefault="00B34463" w:rsidP="00280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Γραφείο Δημάρχου </w:t>
            </w:r>
          </w:p>
          <w:p w:rsidR="00B34463" w:rsidRPr="00B33DC9" w:rsidRDefault="00B34463" w:rsidP="00280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0" w:type="dxa"/>
            <w:shd w:val="clear" w:color="auto" w:fill="auto"/>
          </w:tcPr>
          <w:p w:rsidR="00B34463" w:rsidRDefault="00B34463" w:rsidP="00280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4463" w:rsidRPr="007C07B2" w:rsidRDefault="00B34463" w:rsidP="00280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</w:rPr>
              <w:t>Ο ΔΗΜΑΡΧΟΣ ΛΑΜΙΕΩΝ</w:t>
            </w:r>
          </w:p>
          <w:p w:rsidR="00B34463" w:rsidRPr="007C07B2" w:rsidRDefault="00B34463" w:rsidP="00280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4463" w:rsidRPr="007C07B2" w:rsidRDefault="00B34463" w:rsidP="00280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4463" w:rsidRPr="007C07B2" w:rsidRDefault="00B34463" w:rsidP="00280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4463" w:rsidRPr="007C07B2" w:rsidRDefault="00B34463" w:rsidP="0028074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</w:rPr>
              <w:t xml:space="preserve">ΕΥΘΥΜΙΟΣ </w:t>
            </w:r>
            <w:r w:rsidRPr="007C07B2">
              <w:rPr>
                <w:rFonts w:ascii="Arial" w:hAnsi="Arial" w:cs="Arial"/>
                <w:b/>
                <w:sz w:val="22"/>
                <w:szCs w:val="22"/>
                <w:lang w:val="en-US"/>
              </w:rPr>
              <w:t>K</w:t>
            </w:r>
            <w:r w:rsidRPr="007C07B2">
              <w:rPr>
                <w:rFonts w:ascii="Arial" w:hAnsi="Arial" w:cs="Arial"/>
                <w:b/>
                <w:sz w:val="22"/>
                <w:szCs w:val="22"/>
              </w:rPr>
              <w:t>. ΚΑΡΑΪΣΚΟΣ</w:t>
            </w:r>
          </w:p>
        </w:tc>
      </w:tr>
    </w:tbl>
    <w:p w:rsidR="00B34463" w:rsidRPr="00EF3E54" w:rsidRDefault="00B34463" w:rsidP="00B34463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2"/>
          <w:szCs w:val="22"/>
        </w:rPr>
      </w:pPr>
    </w:p>
    <w:p w:rsidR="007C0F62" w:rsidRDefault="007C0F62" w:rsidP="007C0F6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iCs/>
          <w:sz w:val="22"/>
          <w:szCs w:val="22"/>
        </w:rPr>
      </w:pPr>
    </w:p>
    <w:sectPr w:rsidR="007C0F62" w:rsidSect="00D6106E">
      <w:footerReference w:type="default" r:id="rId10"/>
      <w:pgSz w:w="11906" w:h="16838"/>
      <w:pgMar w:top="1985" w:right="1644" w:bottom="1985" w:left="187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FE3" w:rsidRDefault="00F62FE3" w:rsidP="007F3054">
      <w:r>
        <w:separator/>
      </w:r>
    </w:p>
  </w:endnote>
  <w:endnote w:type="continuationSeparator" w:id="0">
    <w:p w:rsidR="00F62FE3" w:rsidRDefault="00F62FE3" w:rsidP="007F3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054" w:rsidRPr="00E16F37" w:rsidRDefault="007F3054" w:rsidP="007F3054">
    <w:pPr>
      <w:pStyle w:val="a5"/>
      <w:pBdr>
        <w:top w:val="single" w:sz="4" w:space="0" w:color="auto"/>
      </w:pBdr>
      <w:tabs>
        <w:tab w:val="clear" w:pos="4153"/>
      </w:tabs>
      <w:rPr>
        <w:rFonts w:ascii="Arial" w:hAnsi="Arial" w:cs="Arial"/>
        <w:sz w:val="16"/>
      </w:rPr>
    </w:pPr>
    <w:r>
      <w:rPr>
        <w:rFonts w:ascii="Arial" w:hAnsi="Arial" w:cs="Arial"/>
        <w:sz w:val="16"/>
        <w:szCs w:val="16"/>
      </w:rPr>
      <w:t>Εισήγηση Δημάρχου γ</w:t>
    </w:r>
    <w:r w:rsidR="005A50E7">
      <w:rPr>
        <w:rFonts w:ascii="Arial" w:hAnsi="Arial" w:cs="Arial"/>
        <w:sz w:val="16"/>
        <w:szCs w:val="16"/>
      </w:rPr>
      <w:t>ι</w:t>
    </w:r>
    <w:r>
      <w:rPr>
        <w:rFonts w:ascii="Arial" w:hAnsi="Arial" w:cs="Arial"/>
        <w:sz w:val="16"/>
        <w:szCs w:val="16"/>
      </w:rPr>
      <w:t xml:space="preserve">α </w:t>
    </w:r>
    <w:r w:rsidR="007C0F62">
      <w:rPr>
        <w:rFonts w:ascii="Arial" w:hAnsi="Arial" w:cs="Arial"/>
        <w:sz w:val="16"/>
        <w:szCs w:val="16"/>
      </w:rPr>
      <w:t xml:space="preserve">υποβολή </w:t>
    </w:r>
    <w:r w:rsidR="007C0F62" w:rsidRPr="007C0F62">
      <w:rPr>
        <w:rFonts w:ascii="Arial" w:hAnsi="Arial" w:cs="Arial"/>
        <w:sz w:val="16"/>
        <w:szCs w:val="16"/>
      </w:rPr>
      <w:t>πρότασης χαρακτηρισμού Πρότυπου Τουριστικού Προορισμού</w:t>
    </w:r>
    <w:r w:rsidR="005A50E7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</w:t>
    </w:r>
    <w:r w:rsidRPr="00E16F37"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 xml:space="preserve">  </w:t>
    </w:r>
    <w:r w:rsidRPr="00E16F37">
      <w:rPr>
        <w:rFonts w:ascii="Arial" w:hAnsi="Arial" w:cs="Arial"/>
        <w:sz w:val="16"/>
      </w:rPr>
      <w:t xml:space="preserve">Σελ. </w:t>
    </w:r>
    <w:r w:rsidRPr="00E16F37">
      <w:rPr>
        <w:rStyle w:val="a6"/>
        <w:rFonts w:ascii="Arial" w:hAnsi="Arial" w:cs="Arial"/>
        <w:sz w:val="16"/>
      </w:rPr>
      <w:fldChar w:fldCharType="begin"/>
    </w:r>
    <w:r w:rsidRPr="00E16F37">
      <w:rPr>
        <w:rStyle w:val="a6"/>
        <w:rFonts w:ascii="Arial" w:hAnsi="Arial" w:cs="Arial"/>
        <w:sz w:val="16"/>
      </w:rPr>
      <w:instrText xml:space="preserve"> PAGE </w:instrText>
    </w:r>
    <w:r w:rsidRPr="00E16F37">
      <w:rPr>
        <w:rStyle w:val="a6"/>
        <w:rFonts w:ascii="Arial" w:hAnsi="Arial" w:cs="Arial"/>
        <w:sz w:val="16"/>
      </w:rPr>
      <w:fldChar w:fldCharType="separate"/>
    </w:r>
    <w:r w:rsidR="009F1EF9">
      <w:rPr>
        <w:rStyle w:val="a6"/>
        <w:rFonts w:ascii="Arial" w:hAnsi="Arial" w:cs="Arial"/>
        <w:noProof/>
        <w:sz w:val="16"/>
      </w:rPr>
      <w:t>1</w:t>
    </w:r>
    <w:r w:rsidRPr="00E16F37">
      <w:rPr>
        <w:rStyle w:val="a6"/>
        <w:rFonts w:ascii="Arial" w:hAnsi="Arial" w:cs="Arial"/>
        <w:sz w:val="16"/>
      </w:rPr>
      <w:fldChar w:fldCharType="end"/>
    </w:r>
    <w:r w:rsidRPr="00E16F37">
      <w:rPr>
        <w:rStyle w:val="a6"/>
        <w:rFonts w:ascii="Arial" w:hAnsi="Arial" w:cs="Arial"/>
        <w:sz w:val="16"/>
      </w:rPr>
      <w:t>/</w:t>
    </w:r>
    <w:r w:rsidRPr="00E16F37">
      <w:rPr>
        <w:rStyle w:val="a6"/>
        <w:rFonts w:ascii="Arial" w:hAnsi="Arial" w:cs="Arial"/>
        <w:sz w:val="16"/>
      </w:rPr>
      <w:fldChar w:fldCharType="begin"/>
    </w:r>
    <w:r w:rsidRPr="00E16F37">
      <w:rPr>
        <w:rStyle w:val="a6"/>
        <w:rFonts w:ascii="Arial" w:hAnsi="Arial" w:cs="Arial"/>
        <w:sz w:val="16"/>
      </w:rPr>
      <w:instrText xml:space="preserve"> NUMPAGES </w:instrText>
    </w:r>
    <w:r w:rsidRPr="00E16F37">
      <w:rPr>
        <w:rStyle w:val="a6"/>
        <w:rFonts w:ascii="Arial" w:hAnsi="Arial" w:cs="Arial"/>
        <w:sz w:val="16"/>
      </w:rPr>
      <w:fldChar w:fldCharType="separate"/>
    </w:r>
    <w:r w:rsidR="009F1EF9">
      <w:rPr>
        <w:rStyle w:val="a6"/>
        <w:rFonts w:ascii="Arial" w:hAnsi="Arial" w:cs="Arial"/>
        <w:noProof/>
        <w:sz w:val="16"/>
      </w:rPr>
      <w:t>3</w:t>
    </w:r>
    <w:r w:rsidRPr="00E16F37">
      <w:rPr>
        <w:rStyle w:val="a6"/>
        <w:rFonts w:ascii="Arial" w:hAnsi="Arial" w:cs="Arial"/>
        <w:sz w:val="16"/>
      </w:rPr>
      <w:fldChar w:fldCharType="end"/>
    </w:r>
  </w:p>
  <w:p w:rsidR="007F3054" w:rsidRDefault="007F305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FE3" w:rsidRDefault="00F62FE3" w:rsidP="007F3054">
      <w:r>
        <w:separator/>
      </w:r>
    </w:p>
  </w:footnote>
  <w:footnote w:type="continuationSeparator" w:id="0">
    <w:p w:rsidR="00F62FE3" w:rsidRDefault="00F62FE3" w:rsidP="007F3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54786"/>
    <w:multiLevelType w:val="hybridMultilevel"/>
    <w:tmpl w:val="46C0844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37E99"/>
    <w:multiLevelType w:val="hybridMultilevel"/>
    <w:tmpl w:val="EE943842"/>
    <w:lvl w:ilvl="0" w:tplc="F5EE3D52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ED03D7E"/>
    <w:multiLevelType w:val="hybridMultilevel"/>
    <w:tmpl w:val="A61CFF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3BA"/>
    <w:rsid w:val="00042C01"/>
    <w:rsid w:val="000B23B4"/>
    <w:rsid w:val="00147596"/>
    <w:rsid w:val="001A489F"/>
    <w:rsid w:val="00306B43"/>
    <w:rsid w:val="003A1BA1"/>
    <w:rsid w:val="00416D87"/>
    <w:rsid w:val="004A24D3"/>
    <w:rsid w:val="0052742A"/>
    <w:rsid w:val="005641F4"/>
    <w:rsid w:val="005A50E7"/>
    <w:rsid w:val="0060176B"/>
    <w:rsid w:val="007C0F62"/>
    <w:rsid w:val="007F3054"/>
    <w:rsid w:val="009D146B"/>
    <w:rsid w:val="009E33BA"/>
    <w:rsid w:val="009F1EF9"/>
    <w:rsid w:val="00A33EFC"/>
    <w:rsid w:val="00B34463"/>
    <w:rsid w:val="00CD4569"/>
    <w:rsid w:val="00D470EE"/>
    <w:rsid w:val="00D6106E"/>
    <w:rsid w:val="00E4470A"/>
    <w:rsid w:val="00E953C3"/>
    <w:rsid w:val="00EE29FF"/>
    <w:rsid w:val="00EF2D7E"/>
    <w:rsid w:val="00F62FE3"/>
    <w:rsid w:val="00FA25A7"/>
    <w:rsid w:val="00FF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5641F4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5641F4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641F4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header"/>
    <w:basedOn w:val="a"/>
    <w:link w:val="Char0"/>
    <w:uiPriority w:val="99"/>
    <w:unhideWhenUsed/>
    <w:rsid w:val="007F305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rsid w:val="007F305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footer"/>
    <w:basedOn w:val="a"/>
    <w:link w:val="Char1"/>
    <w:unhideWhenUsed/>
    <w:rsid w:val="007F305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rsid w:val="007F3054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6">
    <w:name w:val="page number"/>
    <w:rsid w:val="007F3054"/>
  </w:style>
  <w:style w:type="paragraph" w:styleId="a7">
    <w:name w:val="Body Text"/>
    <w:basedOn w:val="a"/>
    <w:link w:val="Char2"/>
    <w:rsid w:val="007C0F62"/>
    <w:pPr>
      <w:spacing w:after="120"/>
    </w:pPr>
  </w:style>
  <w:style w:type="character" w:customStyle="1" w:styleId="Char2">
    <w:name w:val="Σώμα κειμένου Char"/>
    <w:basedOn w:val="a0"/>
    <w:link w:val="a7"/>
    <w:rsid w:val="007C0F6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List Paragraph"/>
    <w:basedOn w:val="a"/>
    <w:uiPriority w:val="34"/>
    <w:qFormat/>
    <w:rsid w:val="007C0F62"/>
    <w:pPr>
      <w:ind w:left="720"/>
      <w:contextualSpacing/>
    </w:pPr>
  </w:style>
  <w:style w:type="paragraph" w:styleId="a9">
    <w:name w:val="No Spacing"/>
    <w:uiPriority w:val="1"/>
    <w:qFormat/>
    <w:rsid w:val="00EE29FF"/>
    <w:pPr>
      <w:spacing w:after="0" w:line="240" w:lineRule="auto"/>
    </w:pPr>
  </w:style>
  <w:style w:type="character" w:customStyle="1" w:styleId="markedcontent">
    <w:name w:val="markedcontent"/>
    <w:basedOn w:val="a0"/>
    <w:rsid w:val="006017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5641F4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5641F4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641F4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header"/>
    <w:basedOn w:val="a"/>
    <w:link w:val="Char0"/>
    <w:uiPriority w:val="99"/>
    <w:unhideWhenUsed/>
    <w:rsid w:val="007F305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rsid w:val="007F305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footer"/>
    <w:basedOn w:val="a"/>
    <w:link w:val="Char1"/>
    <w:unhideWhenUsed/>
    <w:rsid w:val="007F305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rsid w:val="007F3054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6">
    <w:name w:val="page number"/>
    <w:rsid w:val="007F3054"/>
  </w:style>
  <w:style w:type="paragraph" w:styleId="a7">
    <w:name w:val="Body Text"/>
    <w:basedOn w:val="a"/>
    <w:link w:val="Char2"/>
    <w:rsid w:val="007C0F62"/>
    <w:pPr>
      <w:spacing w:after="120"/>
    </w:pPr>
  </w:style>
  <w:style w:type="character" w:customStyle="1" w:styleId="Char2">
    <w:name w:val="Σώμα κειμένου Char"/>
    <w:basedOn w:val="a0"/>
    <w:link w:val="a7"/>
    <w:rsid w:val="007C0F6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List Paragraph"/>
    <w:basedOn w:val="a"/>
    <w:uiPriority w:val="34"/>
    <w:qFormat/>
    <w:rsid w:val="007C0F62"/>
    <w:pPr>
      <w:ind w:left="720"/>
      <w:contextualSpacing/>
    </w:pPr>
  </w:style>
  <w:style w:type="paragraph" w:styleId="a9">
    <w:name w:val="No Spacing"/>
    <w:uiPriority w:val="1"/>
    <w:qFormat/>
    <w:rsid w:val="00EE29FF"/>
    <w:pPr>
      <w:spacing w:after="0" w:line="240" w:lineRule="auto"/>
    </w:pPr>
  </w:style>
  <w:style w:type="character" w:customStyle="1" w:styleId="markedcontent">
    <w:name w:val="markedcontent"/>
    <w:basedOn w:val="a0"/>
    <w:rsid w:val="00601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rdrh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662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Afroditi Apostolopoulou</dc:creator>
  <cp:lastModifiedBy>User</cp:lastModifiedBy>
  <cp:revision>7</cp:revision>
  <dcterms:created xsi:type="dcterms:W3CDTF">2022-11-25T12:22:00Z</dcterms:created>
  <dcterms:modified xsi:type="dcterms:W3CDTF">2022-11-25T13:18:00Z</dcterms:modified>
</cp:coreProperties>
</file>